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A41B" w14:textId="77777777" w:rsidR="00227CFF" w:rsidRPr="008F4B3D" w:rsidRDefault="00227CFF" w:rsidP="00227CFF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BD2478" wp14:editId="382CD50E">
            <wp:simplePos x="0" y="0"/>
            <wp:positionH relativeFrom="column">
              <wp:posOffset>4320540</wp:posOffset>
            </wp:positionH>
            <wp:positionV relativeFrom="paragraph">
              <wp:posOffset>-480061</wp:posOffset>
            </wp:positionV>
            <wp:extent cx="1760220" cy="1757713"/>
            <wp:effectExtent l="0" t="0" r="0" b="0"/>
            <wp:wrapNone/>
            <wp:docPr id="271964862" name="Obrázek 1" descr="Хохлатая синица. Акварель – заказать на Ярмарке Мастеров – DP97J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хлатая синица. Акварель – заказать на Ярмарке Мастеров – DP97JRU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70" cy="17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0"/>
          <w:szCs w:val="30"/>
        </w:rPr>
        <w:t>PÁTEK</w:t>
      </w:r>
    </w:p>
    <w:p w14:paraId="31CB7FC9" w14:textId="77777777" w:rsidR="00227CFF" w:rsidRPr="008F4B3D" w:rsidRDefault="00227CFF" w:rsidP="00227CFF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F4B3D">
        <w:rPr>
          <w:rFonts w:ascii="Times New Roman" w:hAnsi="Times New Roman" w:cs="Times New Roman"/>
          <w:sz w:val="36"/>
          <w:szCs w:val="36"/>
        </w:rPr>
        <w:t>Jméno:_</w:t>
      </w:r>
      <w:proofErr w:type="gramEnd"/>
      <w:r w:rsidRPr="008F4B3D">
        <w:rPr>
          <w:rFonts w:ascii="Times New Roman" w:hAnsi="Times New Roman" w:cs="Times New Roman"/>
          <w:sz w:val="36"/>
          <w:szCs w:val="36"/>
        </w:rPr>
        <w:t>__________________</w:t>
      </w:r>
      <w:r w:rsidRPr="008F4B3D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66F2005C" w14:textId="77777777" w:rsidR="00227CFF" w:rsidRDefault="00227CFF" w:rsidP="00227C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32E1">
        <w:rPr>
          <w:rFonts w:ascii="Times New Roman" w:hAnsi="Times New Roman" w:cs="Times New Roman"/>
          <w:b/>
          <w:sz w:val="36"/>
          <w:szCs w:val="36"/>
        </w:rPr>
        <w:t>SÝKORKY</w:t>
      </w:r>
    </w:p>
    <w:p w14:paraId="6D04A80E" w14:textId="77777777" w:rsidR="00227CFF" w:rsidRDefault="00227CFF" w:rsidP="00227CFF">
      <w:pPr>
        <w:pStyle w:val="Normlnweb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6044AA">
        <w:rPr>
          <w:sz w:val="36"/>
          <w:szCs w:val="36"/>
        </w:rPr>
        <w:t xml:space="preserve">Vzácnější sýkorka </w:t>
      </w:r>
      <w:r>
        <w:rPr>
          <w:sz w:val="36"/>
          <w:szCs w:val="36"/>
        </w:rPr>
        <w:t xml:space="preserve">parukářka </w:t>
      </w:r>
      <w:r w:rsidRPr="006044AA">
        <w:rPr>
          <w:sz w:val="36"/>
          <w:szCs w:val="36"/>
        </w:rPr>
        <w:t xml:space="preserve">s rozvernou černobílou chocholkou na </w:t>
      </w:r>
      <w:r>
        <w:rPr>
          <w:sz w:val="36"/>
          <w:szCs w:val="36"/>
        </w:rPr>
        <w:t>hlavičce</w:t>
      </w:r>
      <w:r w:rsidRPr="006044AA">
        <w:rPr>
          <w:sz w:val="36"/>
          <w:szCs w:val="36"/>
        </w:rPr>
        <w:t xml:space="preserve"> obývá smrkové </w:t>
      </w:r>
      <w:r>
        <w:rPr>
          <w:sz w:val="36"/>
          <w:szCs w:val="36"/>
        </w:rPr>
        <w:t>a borovicové lesy</w:t>
      </w:r>
      <w:r w:rsidRPr="006044AA">
        <w:rPr>
          <w:sz w:val="36"/>
          <w:szCs w:val="36"/>
        </w:rPr>
        <w:t>. Život tráví v korunác</w:t>
      </w:r>
      <w:r>
        <w:rPr>
          <w:sz w:val="36"/>
          <w:szCs w:val="36"/>
        </w:rPr>
        <w:t>h stromů. V zimě se potuluje daleko</w:t>
      </w:r>
      <w:r w:rsidRPr="006044AA">
        <w:rPr>
          <w:sz w:val="36"/>
          <w:szCs w:val="36"/>
        </w:rPr>
        <w:t xml:space="preserve"> od domova. Je pl</w:t>
      </w:r>
      <w:r>
        <w:rPr>
          <w:sz w:val="36"/>
          <w:szCs w:val="36"/>
        </w:rPr>
        <w:t>ašší</w:t>
      </w:r>
      <w:r w:rsidRPr="006044AA">
        <w:rPr>
          <w:sz w:val="36"/>
          <w:szCs w:val="36"/>
        </w:rPr>
        <w:t xml:space="preserve"> než ostatní sýkorky, ale na krmítku poblíž jehličnatého lesa se ukázat může. </w:t>
      </w:r>
    </w:p>
    <w:p w14:paraId="66B00ABC" w14:textId="77777777" w:rsidR="00227CFF" w:rsidRPr="006044AA" w:rsidRDefault="00227CFF" w:rsidP="00227CFF">
      <w:pPr>
        <w:pStyle w:val="Normlnweb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6044AA">
        <w:rPr>
          <w:rStyle w:val="Siln"/>
          <w:rFonts w:eastAsiaTheme="majorEastAsia"/>
          <w:sz w:val="36"/>
          <w:szCs w:val="36"/>
        </w:rPr>
        <w:t>Potrava: </w:t>
      </w:r>
      <w:r w:rsidRPr="006044AA">
        <w:rPr>
          <w:sz w:val="36"/>
          <w:szCs w:val="36"/>
        </w:rPr>
        <w:t xml:space="preserve">Z větví a kůry sbírá </w:t>
      </w:r>
      <w:r>
        <w:rPr>
          <w:sz w:val="36"/>
          <w:szCs w:val="36"/>
        </w:rPr>
        <w:t>drobný hmyz</w:t>
      </w:r>
      <w:r w:rsidRPr="006044AA">
        <w:rPr>
          <w:sz w:val="36"/>
          <w:szCs w:val="36"/>
        </w:rPr>
        <w:t>, vyzobává smrkové a borové šišky. Na zimu si dělá i zásoby.</w:t>
      </w:r>
    </w:p>
    <w:p w14:paraId="0A98ACA3" w14:textId="77777777" w:rsidR="00227CFF" w:rsidRDefault="00227CFF" w:rsidP="00227CFF">
      <w:pPr>
        <w:pStyle w:val="Normlnweb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6044AA">
        <w:rPr>
          <w:rStyle w:val="Siln"/>
          <w:rFonts w:eastAsiaTheme="majorEastAsia"/>
          <w:sz w:val="36"/>
          <w:szCs w:val="36"/>
        </w:rPr>
        <w:t>Hnízdění: </w:t>
      </w:r>
      <w:r>
        <w:rPr>
          <w:sz w:val="36"/>
          <w:szCs w:val="36"/>
        </w:rPr>
        <w:t>Sýkorka</w:t>
      </w:r>
      <w:r w:rsidRPr="006044AA">
        <w:rPr>
          <w:sz w:val="36"/>
          <w:szCs w:val="36"/>
        </w:rPr>
        <w:t xml:space="preserve"> vyhledává dutiny ve kmenech i pařezech jehličnatých les</w:t>
      </w:r>
      <w:r>
        <w:rPr>
          <w:sz w:val="36"/>
          <w:szCs w:val="36"/>
        </w:rPr>
        <w:t>ů, hnízdí i v horských korunách stromů. Ve starém</w:t>
      </w:r>
      <w:r w:rsidRPr="006044AA">
        <w:rPr>
          <w:sz w:val="36"/>
          <w:szCs w:val="36"/>
        </w:rPr>
        <w:t xml:space="preserve"> dřevě si dutinu dovede i vydlabat. V</w:t>
      </w:r>
      <w:r>
        <w:rPr>
          <w:sz w:val="36"/>
          <w:szCs w:val="36"/>
        </w:rPr>
        <w:t> </w:t>
      </w:r>
      <w:r w:rsidRPr="006044AA">
        <w:rPr>
          <w:sz w:val="36"/>
          <w:szCs w:val="36"/>
        </w:rPr>
        <w:t>nouz</w:t>
      </w:r>
      <w:r>
        <w:rPr>
          <w:sz w:val="36"/>
          <w:szCs w:val="36"/>
        </w:rPr>
        <w:t>i si najde hnízdo</w:t>
      </w:r>
      <w:r w:rsidRPr="006044AA">
        <w:rPr>
          <w:sz w:val="36"/>
          <w:szCs w:val="36"/>
        </w:rPr>
        <w:t xml:space="preserve"> po veverce či </w:t>
      </w:r>
      <w:r>
        <w:rPr>
          <w:sz w:val="36"/>
          <w:szCs w:val="36"/>
        </w:rPr>
        <w:t xml:space="preserve">jiném </w:t>
      </w:r>
      <w:r w:rsidRPr="006044AA">
        <w:rPr>
          <w:sz w:val="36"/>
          <w:szCs w:val="36"/>
        </w:rPr>
        <w:t xml:space="preserve">dravci. Samička hnízdo vystele mechem, pírky a srstí a snese do ní </w:t>
      </w:r>
      <w:r>
        <w:rPr>
          <w:sz w:val="36"/>
          <w:szCs w:val="36"/>
        </w:rPr>
        <w:t>několik vajíček</w:t>
      </w:r>
      <w:r w:rsidRPr="006044AA">
        <w:rPr>
          <w:sz w:val="36"/>
          <w:szCs w:val="36"/>
        </w:rPr>
        <w:t>. </w:t>
      </w:r>
    </w:p>
    <w:p w14:paraId="1E2390A1" w14:textId="77777777" w:rsidR="00227CFF" w:rsidRDefault="00227CFF" w:rsidP="00227CFF">
      <w:pPr>
        <w:pStyle w:val="Normlnweb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14:paraId="557038CB" w14:textId="77777777" w:rsidR="00227CFF" w:rsidRDefault="00227CFF" w:rsidP="00227CFF">
      <w:pPr>
        <w:pStyle w:val="Normlnweb"/>
        <w:shd w:val="clear" w:color="auto" w:fill="FFFFFF"/>
        <w:spacing w:before="0" w:beforeAutospacing="0" w:after="0" w:afterAutospacing="0"/>
        <w:rPr>
          <w:b/>
          <w:sz w:val="30"/>
          <w:szCs w:val="30"/>
        </w:rPr>
      </w:pPr>
      <w:r w:rsidRPr="002810E1">
        <w:rPr>
          <w:b/>
          <w:sz w:val="30"/>
          <w:szCs w:val="30"/>
        </w:rPr>
        <w:t xml:space="preserve">Napiš </w:t>
      </w:r>
      <w:r>
        <w:rPr>
          <w:b/>
          <w:sz w:val="30"/>
          <w:szCs w:val="30"/>
        </w:rPr>
        <w:t>PĚTILÍSTEK</w:t>
      </w:r>
      <w:r w:rsidRPr="002810E1">
        <w:rPr>
          <w:b/>
          <w:sz w:val="30"/>
          <w:szCs w:val="30"/>
        </w:rPr>
        <w:t>.</w:t>
      </w:r>
    </w:p>
    <w:p w14:paraId="4D3FA873" w14:textId="77777777" w:rsidR="00227CFF" w:rsidRDefault="00227CFF" w:rsidP="00227CF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</w:p>
    <w:p w14:paraId="1E2E226A" w14:textId="77777777" w:rsidR="00227CFF" w:rsidRPr="002810E1" w:rsidRDefault="00227CFF" w:rsidP="00227CFF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SÝKORKA PARUKÁŘKA</w:t>
      </w:r>
    </w:p>
    <w:p w14:paraId="6AEAFFCB" w14:textId="77777777" w:rsidR="00227CFF" w:rsidRDefault="00227CFF" w:rsidP="00227CFF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14:paraId="5463ECEE" w14:textId="77777777" w:rsidR="00227CFF" w:rsidRPr="00306184" w:rsidRDefault="00227CFF" w:rsidP="00227CFF">
      <w:pPr>
        <w:tabs>
          <w:tab w:val="left" w:pos="2350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8854CBE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Jaká je?         _________________________________                 _______________________________________</w:t>
      </w:r>
    </w:p>
    <w:p w14:paraId="4CDDC62D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3088C2E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Co dělá?       ________________________   ________________________    _____________________________</w:t>
      </w:r>
    </w:p>
    <w:p w14:paraId="29F6A6C4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6686FF6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Napiš větu se 4 slovy. _________________________________________________________________________</w:t>
      </w:r>
    </w:p>
    <w:p w14:paraId="1F9C2A81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5174D56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____________________________________________________________________________________________</w:t>
      </w:r>
    </w:p>
    <w:p w14:paraId="29FEB81B" w14:textId="77777777" w:rsidR="00227CFF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BE9B1CF" w14:textId="77777777" w:rsidR="00227CFF" w:rsidRPr="00E55D75" w:rsidRDefault="00227CFF" w:rsidP="00227CFF">
      <w:pPr>
        <w:tabs>
          <w:tab w:val="left" w:pos="2350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F63C2D" wp14:editId="436F45C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60220" cy="1760220"/>
            <wp:effectExtent l="0" t="0" r="0" b="0"/>
            <wp:wrapNone/>
            <wp:docPr id="11" name="obrázek 4" descr="Výsledek obrázku pro HODNOTÍCÍ RAZ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HODNOTÍCÍ RAZÍ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ED44B9E" wp14:editId="5165B6F4">
            <wp:simplePos x="0" y="0"/>
            <wp:positionH relativeFrom="margin">
              <wp:posOffset>323850</wp:posOffset>
            </wp:positionH>
            <wp:positionV relativeFrom="paragraph">
              <wp:posOffset>148590</wp:posOffset>
            </wp:positionV>
            <wp:extent cx="1704975" cy="2077228"/>
            <wp:effectExtent l="0" t="0" r="0" b="0"/>
            <wp:wrapNone/>
            <wp:docPr id="18" name="Obrázek 18" descr="Výsledek obrázku pro sýkorka parukářk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ýsledek obrázku pro sýkorka parukářka kreslen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7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Řekni to jinak                                  _______________________________</w:t>
      </w:r>
    </w:p>
    <w:p w14:paraId="3F572F69" w14:textId="77777777" w:rsidR="00227CFF" w:rsidRDefault="00227CFF" w:rsidP="00227CFF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14:paraId="0EC2A77D" w14:textId="77777777" w:rsidR="00227CFF" w:rsidRDefault="00227CFF" w:rsidP="00227CFF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14:paraId="5CA01FCE" w14:textId="77777777" w:rsidR="00227CFF" w:rsidRDefault="00227CFF" w:rsidP="00227CFF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14:paraId="05F100EC" w14:textId="77777777" w:rsidR="00227CFF" w:rsidRDefault="00227CFF" w:rsidP="00227CFF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14:paraId="3AADDC39" w14:textId="77777777" w:rsidR="00835FA3" w:rsidRPr="00CF459D" w:rsidRDefault="00835FA3" w:rsidP="00CF459D"/>
    <w:sectPr w:rsidR="00835FA3" w:rsidRPr="00CF459D" w:rsidSect="00E62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6F"/>
    <w:rsid w:val="00227CFF"/>
    <w:rsid w:val="003F3680"/>
    <w:rsid w:val="00835FA3"/>
    <w:rsid w:val="00A262FA"/>
    <w:rsid w:val="00C507A5"/>
    <w:rsid w:val="00CF459D"/>
    <w:rsid w:val="00E6266F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B5F0"/>
  <w15:chartTrackingRefBased/>
  <w15:docId w15:val="{10D6F086-18D9-4E96-94DA-D7D9C0AF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7A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6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6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6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6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6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6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6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6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6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6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6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6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26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6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26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6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66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507A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5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4</cp:revision>
  <dcterms:created xsi:type="dcterms:W3CDTF">2025-02-09T05:48:00Z</dcterms:created>
  <dcterms:modified xsi:type="dcterms:W3CDTF">2025-02-15T18:53:00Z</dcterms:modified>
</cp:coreProperties>
</file>